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FB64" w14:textId="77777777" w:rsidR="008E3EE9" w:rsidRDefault="008E3EE9" w:rsidP="00BA76D9">
      <w:pPr>
        <w:jc w:val="both"/>
        <w:rPr>
          <w:rFonts w:asciiTheme="minorHAnsi" w:hAnsiTheme="minorHAnsi" w:cs="Trebuchet MS"/>
          <w:b/>
          <w:caps/>
        </w:rPr>
      </w:pPr>
    </w:p>
    <w:p w14:paraId="218D089E" w14:textId="77777777" w:rsidR="00584D56" w:rsidRPr="00B2266A" w:rsidRDefault="00584D56" w:rsidP="00BA76D9">
      <w:pPr>
        <w:jc w:val="both"/>
        <w:rPr>
          <w:rFonts w:asciiTheme="majorHAnsi" w:hAnsiTheme="majorHAnsi" w:cs="Trebuchet MS"/>
          <w:b/>
          <w:caps/>
          <w:sz w:val="32"/>
          <w:szCs w:val="32"/>
        </w:rPr>
      </w:pPr>
    </w:p>
    <w:p w14:paraId="3A904E58" w14:textId="5D56DDA9" w:rsidR="00BA76D9" w:rsidRPr="00B2266A" w:rsidRDefault="00BA76D9" w:rsidP="00BA76D9">
      <w:pPr>
        <w:tabs>
          <w:tab w:val="left" w:pos="685"/>
        </w:tabs>
        <w:rPr>
          <w:rFonts w:asciiTheme="majorHAnsi" w:hAnsiTheme="majorHAnsi" w:cs="Tahoma"/>
          <w:b/>
        </w:rPr>
      </w:pPr>
      <w:r w:rsidRPr="00B2266A">
        <w:rPr>
          <w:rFonts w:asciiTheme="majorHAnsi" w:hAnsiTheme="majorHAnsi" w:cs="Tahoma"/>
          <w:b/>
        </w:rPr>
        <w:t xml:space="preserve">                                                                                                               </w:t>
      </w:r>
      <w:r w:rsidR="00510A39" w:rsidRPr="00B2266A">
        <w:rPr>
          <w:rFonts w:asciiTheme="majorHAnsi" w:hAnsiTheme="majorHAnsi" w:cs="Tahoma"/>
          <w:b/>
        </w:rPr>
        <w:t xml:space="preserve">       </w:t>
      </w:r>
      <w:r w:rsidR="005F09EF" w:rsidRPr="00B2266A">
        <w:rPr>
          <w:rFonts w:asciiTheme="majorHAnsi" w:hAnsiTheme="majorHAnsi" w:cs="Tahoma"/>
          <w:b/>
        </w:rPr>
        <w:t>Campobasso</w:t>
      </w:r>
      <w:r w:rsidRPr="00B2266A">
        <w:rPr>
          <w:rFonts w:asciiTheme="majorHAnsi" w:hAnsiTheme="majorHAnsi" w:cs="Tahoma"/>
          <w:b/>
        </w:rPr>
        <w:t xml:space="preserve">, </w:t>
      </w:r>
      <w:r w:rsidR="0046663A">
        <w:rPr>
          <w:rFonts w:asciiTheme="majorHAnsi" w:hAnsiTheme="majorHAnsi" w:cs="Tahoma"/>
          <w:b/>
        </w:rPr>
        <w:t>03/05/2021</w:t>
      </w:r>
    </w:p>
    <w:p w14:paraId="4D1A619B" w14:textId="77777777" w:rsidR="00BA76D9" w:rsidRPr="00B2266A" w:rsidRDefault="00BA76D9" w:rsidP="00BA76D9">
      <w:pPr>
        <w:jc w:val="center"/>
        <w:rPr>
          <w:rFonts w:asciiTheme="majorHAnsi" w:hAnsiTheme="majorHAnsi" w:cs="Tahoma"/>
          <w:b/>
        </w:rPr>
      </w:pPr>
    </w:p>
    <w:p w14:paraId="081F56C5" w14:textId="77777777" w:rsidR="00BA76D9" w:rsidRPr="00B2266A" w:rsidRDefault="00BA76D9" w:rsidP="00BA76D9">
      <w:pPr>
        <w:jc w:val="center"/>
        <w:rPr>
          <w:rFonts w:asciiTheme="majorHAnsi" w:hAnsiTheme="majorHAnsi" w:cs="Tahoma"/>
          <w:b/>
        </w:rPr>
      </w:pPr>
    </w:p>
    <w:p w14:paraId="355086C7" w14:textId="6614CC64" w:rsidR="00BA76D9" w:rsidRPr="00B2266A" w:rsidRDefault="00BA76D9" w:rsidP="00BA76D9">
      <w:pPr>
        <w:jc w:val="both"/>
        <w:rPr>
          <w:rFonts w:asciiTheme="majorHAnsi" w:hAnsiTheme="majorHAnsi" w:cs="Tahoma"/>
          <w:b/>
          <w:u w:val="single"/>
        </w:rPr>
      </w:pPr>
      <w:r w:rsidRPr="00B2266A">
        <w:rPr>
          <w:rFonts w:asciiTheme="majorHAnsi" w:hAnsiTheme="majorHAnsi" w:cs="Tahoma"/>
          <w:b/>
        </w:rPr>
        <w:t xml:space="preserve">Oggetto: Nomina di commissione - Programma Erasmus Plus, Ambito VET </w:t>
      </w:r>
      <w:r w:rsidRPr="00B2266A">
        <w:rPr>
          <w:rFonts w:asciiTheme="majorHAnsi" w:hAnsiTheme="majorHAnsi" w:cs="Tahoma"/>
          <w:b/>
          <w:u w:val="single"/>
        </w:rPr>
        <w:t xml:space="preserve">progetto </w:t>
      </w:r>
      <w:r w:rsidR="00510A39" w:rsidRPr="00B2266A">
        <w:rPr>
          <w:rFonts w:asciiTheme="majorHAnsi" w:hAnsiTheme="majorHAnsi" w:cs="Tahoma"/>
          <w:b/>
          <w:u w:val="single"/>
        </w:rPr>
        <w:t>“</w:t>
      </w:r>
      <w:r w:rsidR="00D0118C" w:rsidRPr="00B2266A">
        <w:rPr>
          <w:rFonts w:asciiTheme="majorHAnsi" w:hAnsiTheme="majorHAnsi" w:cs="Tahoma"/>
          <w:b/>
          <w:u w:val="single"/>
        </w:rPr>
        <w:t>M.O.L.I.S.E.+</w:t>
      </w:r>
      <w:r w:rsidR="00510A39" w:rsidRPr="00B2266A">
        <w:rPr>
          <w:rFonts w:asciiTheme="majorHAnsi" w:hAnsiTheme="majorHAnsi" w:cs="Tahoma"/>
          <w:b/>
          <w:u w:val="single"/>
        </w:rPr>
        <w:t>”</w:t>
      </w:r>
      <w:r w:rsidRPr="00B2266A">
        <w:rPr>
          <w:rFonts w:asciiTheme="majorHAnsi" w:hAnsiTheme="majorHAnsi" w:cs="Tahoma"/>
          <w:b/>
        </w:rPr>
        <w:t xml:space="preserve"> - </w:t>
      </w:r>
      <w:r w:rsidR="00510A39" w:rsidRPr="00B2266A">
        <w:rPr>
          <w:rFonts w:asciiTheme="majorHAnsi" w:hAnsiTheme="majorHAnsi" w:cs="Tahoma"/>
          <w:b/>
          <w:u w:val="single"/>
        </w:rPr>
        <w:t xml:space="preserve">Selezione per N° </w:t>
      </w:r>
      <w:r w:rsidR="0046663A">
        <w:rPr>
          <w:rFonts w:asciiTheme="majorHAnsi" w:hAnsiTheme="majorHAnsi" w:cs="Tahoma"/>
          <w:b/>
          <w:u w:val="single"/>
        </w:rPr>
        <w:t xml:space="preserve">28 </w:t>
      </w:r>
      <w:r w:rsidRPr="00B2266A">
        <w:rPr>
          <w:rFonts w:asciiTheme="majorHAnsi" w:hAnsiTheme="majorHAnsi" w:cs="Tahoma"/>
          <w:b/>
          <w:u w:val="single"/>
        </w:rPr>
        <w:t>borse di m</w:t>
      </w:r>
      <w:r w:rsidR="00510A39" w:rsidRPr="00B2266A">
        <w:rPr>
          <w:rFonts w:asciiTheme="majorHAnsi" w:hAnsiTheme="majorHAnsi" w:cs="Tahoma"/>
          <w:b/>
          <w:u w:val="single"/>
        </w:rPr>
        <w:t xml:space="preserve">obilità per </w:t>
      </w:r>
      <w:r w:rsidR="001348B0" w:rsidRPr="00B2266A">
        <w:rPr>
          <w:rFonts w:asciiTheme="majorHAnsi" w:hAnsiTheme="majorHAnsi" w:cs="Tahoma"/>
          <w:b/>
          <w:u w:val="single"/>
        </w:rPr>
        <w:t xml:space="preserve"> </w:t>
      </w:r>
      <w:r w:rsidR="00B2266A" w:rsidRPr="00B2266A">
        <w:rPr>
          <w:rFonts w:asciiTheme="majorHAnsi" w:hAnsiTheme="majorHAnsi" w:cs="Tahoma"/>
          <w:b/>
          <w:u w:val="single"/>
        </w:rPr>
        <w:t>la destinazione</w:t>
      </w:r>
      <w:r w:rsidR="006E713C" w:rsidRPr="00B2266A">
        <w:rPr>
          <w:rFonts w:asciiTheme="majorHAnsi" w:hAnsiTheme="majorHAnsi" w:cs="Tahoma"/>
          <w:b/>
          <w:u w:val="single"/>
        </w:rPr>
        <w:t>_</w:t>
      </w:r>
      <w:r w:rsidR="0046663A">
        <w:rPr>
          <w:rFonts w:asciiTheme="majorHAnsi" w:hAnsiTheme="majorHAnsi" w:cs="Tahoma"/>
          <w:b/>
          <w:u w:val="single"/>
        </w:rPr>
        <w:t>Irlanda</w:t>
      </w:r>
      <w:r w:rsidRPr="00B2266A">
        <w:rPr>
          <w:rFonts w:asciiTheme="majorHAnsi" w:hAnsiTheme="majorHAnsi" w:cs="Tahoma"/>
          <w:b/>
          <w:u w:val="single"/>
        </w:rPr>
        <w:t>.</w:t>
      </w:r>
    </w:p>
    <w:p w14:paraId="17DD008D" w14:textId="77777777" w:rsidR="00BA76D9" w:rsidRPr="00B2266A" w:rsidRDefault="00BA76D9" w:rsidP="00BA76D9">
      <w:pPr>
        <w:spacing w:line="480" w:lineRule="auto"/>
        <w:ind w:right="-323"/>
        <w:rPr>
          <w:rFonts w:asciiTheme="majorHAnsi" w:hAnsiTheme="majorHAnsi" w:cs="Tahoma"/>
        </w:rPr>
      </w:pPr>
    </w:p>
    <w:p w14:paraId="146AF179" w14:textId="459E416E" w:rsidR="00BA76D9" w:rsidRPr="00B2266A" w:rsidRDefault="006E713C" w:rsidP="00F43861">
      <w:pPr>
        <w:rPr>
          <w:rFonts w:asciiTheme="majorHAnsi" w:eastAsia="Constantia" w:hAnsiTheme="majorHAnsi" w:cstheme="minorHAnsi"/>
          <w:sz w:val="32"/>
          <w:szCs w:val="32"/>
          <w:lang w:val="en-US" w:bidi="it-IT"/>
        </w:rPr>
      </w:pPr>
      <w:r w:rsidRPr="00B2266A">
        <w:rPr>
          <w:rFonts w:asciiTheme="majorHAnsi" w:hAnsiTheme="majorHAnsi" w:cs="Tahoma"/>
        </w:rPr>
        <w:t>Scuola d’Impresa,</w:t>
      </w:r>
      <w:r w:rsidR="00BA76D9" w:rsidRPr="00B2266A">
        <w:rPr>
          <w:rFonts w:asciiTheme="majorHAnsi" w:hAnsiTheme="majorHAnsi" w:cs="Tahoma"/>
        </w:rPr>
        <w:t xml:space="preserve"> in vista dei colloqui di selez</w:t>
      </w:r>
      <w:r w:rsidR="000B0060" w:rsidRPr="00B2266A">
        <w:rPr>
          <w:rFonts w:asciiTheme="majorHAnsi" w:hAnsiTheme="majorHAnsi" w:cs="Tahoma"/>
        </w:rPr>
        <w:t xml:space="preserve">ione previsti per il giorno </w:t>
      </w:r>
      <w:r w:rsidR="0046663A">
        <w:rPr>
          <w:rFonts w:asciiTheme="majorHAnsi" w:hAnsiTheme="majorHAnsi" w:cs="Tahoma"/>
        </w:rPr>
        <w:t>05/05/2021</w:t>
      </w:r>
      <w:r w:rsidR="00BA76D9" w:rsidRPr="00B2266A">
        <w:rPr>
          <w:rFonts w:asciiTheme="majorHAnsi" w:hAnsiTheme="majorHAnsi" w:cs="Tahoma"/>
        </w:rPr>
        <w:t xml:space="preserve"> per l’assegnazione di N° </w:t>
      </w:r>
      <w:r w:rsidR="0046663A">
        <w:rPr>
          <w:rFonts w:asciiTheme="majorHAnsi" w:hAnsiTheme="majorHAnsi" w:cs="Tahoma"/>
        </w:rPr>
        <w:t>28</w:t>
      </w:r>
      <w:r w:rsidR="001348B0" w:rsidRPr="00B2266A">
        <w:rPr>
          <w:rFonts w:asciiTheme="majorHAnsi" w:hAnsiTheme="majorHAnsi" w:cs="Tahoma"/>
        </w:rPr>
        <w:t xml:space="preserve"> </w:t>
      </w:r>
      <w:r w:rsidR="00BA76D9" w:rsidRPr="00B2266A">
        <w:rPr>
          <w:rFonts w:asciiTheme="majorHAnsi" w:hAnsiTheme="majorHAnsi" w:cs="Tahoma"/>
        </w:rPr>
        <w:t>borse di mobilità pe</w:t>
      </w:r>
      <w:r w:rsidR="0046663A">
        <w:rPr>
          <w:rFonts w:asciiTheme="majorHAnsi" w:hAnsiTheme="majorHAnsi" w:cs="Tahoma"/>
        </w:rPr>
        <w:t xml:space="preserve">r l’Irlanda </w:t>
      </w:r>
      <w:r w:rsidR="00BA76D9" w:rsidRPr="00B2266A">
        <w:rPr>
          <w:rFonts w:asciiTheme="majorHAnsi" w:hAnsiTheme="majorHAnsi" w:cs="Tahoma"/>
        </w:rPr>
        <w:t>– Programma Comunitario Erasmus Plus - Ambito VET, progetto</w:t>
      </w:r>
      <w:r w:rsidR="001348B0" w:rsidRPr="00B2266A">
        <w:rPr>
          <w:rFonts w:asciiTheme="majorHAnsi" w:hAnsiTheme="majorHAnsi" w:cs="Tahoma"/>
        </w:rPr>
        <w:t xml:space="preserve"> n° </w:t>
      </w:r>
      <w:r w:rsidR="00F43861" w:rsidRPr="00B2266A">
        <w:rPr>
          <w:rFonts w:asciiTheme="majorHAnsi" w:hAnsiTheme="majorHAnsi" w:cs="Tahoma"/>
        </w:rPr>
        <w:t>n° 2020-1-IT01-KA102-008012</w:t>
      </w:r>
      <w:r w:rsidR="00BA76D9" w:rsidRPr="00B2266A">
        <w:rPr>
          <w:rFonts w:asciiTheme="majorHAnsi" w:hAnsiTheme="majorHAnsi" w:cs="Tahoma"/>
        </w:rPr>
        <w:t xml:space="preserve"> denominato </w:t>
      </w:r>
      <w:r w:rsidR="00510A39" w:rsidRPr="00B2266A">
        <w:rPr>
          <w:rFonts w:asciiTheme="majorHAnsi" w:hAnsiTheme="majorHAnsi" w:cs="Tahoma"/>
        </w:rPr>
        <w:t>“</w:t>
      </w:r>
      <w:r w:rsidR="001F0E7E" w:rsidRPr="00B2266A">
        <w:rPr>
          <w:rFonts w:asciiTheme="majorHAnsi" w:hAnsiTheme="majorHAnsi" w:cs="Tahoma"/>
          <w:i/>
        </w:rPr>
        <w:t>M.O.L.I.S.E.+</w:t>
      </w:r>
      <w:r w:rsidR="00BA76D9" w:rsidRPr="00B2266A">
        <w:rPr>
          <w:rFonts w:asciiTheme="majorHAnsi" w:hAnsiTheme="majorHAnsi" w:cs="Tahoma"/>
        </w:rPr>
        <w:t>".</w:t>
      </w:r>
    </w:p>
    <w:p w14:paraId="65BE7709" w14:textId="77777777" w:rsidR="00BA76D9" w:rsidRPr="00B2266A" w:rsidRDefault="00BA76D9" w:rsidP="00BA76D9">
      <w:pPr>
        <w:spacing w:line="480" w:lineRule="auto"/>
        <w:ind w:right="-323"/>
        <w:jc w:val="center"/>
        <w:rPr>
          <w:rFonts w:asciiTheme="majorHAnsi" w:hAnsiTheme="majorHAnsi" w:cs="Tahoma"/>
          <w:b/>
        </w:rPr>
      </w:pPr>
    </w:p>
    <w:p w14:paraId="56E98A6E" w14:textId="77777777" w:rsidR="00BA76D9" w:rsidRPr="00B2266A" w:rsidRDefault="00BA76D9" w:rsidP="00BA76D9">
      <w:pPr>
        <w:tabs>
          <w:tab w:val="center" w:pos="5547"/>
          <w:tab w:val="left" w:pos="7560"/>
        </w:tabs>
        <w:spacing w:line="480" w:lineRule="auto"/>
        <w:ind w:right="-323"/>
        <w:rPr>
          <w:rFonts w:asciiTheme="majorHAnsi" w:hAnsiTheme="majorHAnsi" w:cs="Tahoma"/>
          <w:b/>
        </w:rPr>
      </w:pPr>
      <w:r w:rsidRPr="00B2266A">
        <w:rPr>
          <w:rFonts w:asciiTheme="majorHAnsi" w:hAnsiTheme="majorHAnsi" w:cs="Tahoma"/>
          <w:b/>
        </w:rPr>
        <w:tab/>
        <w:t>NOMINA</w:t>
      </w:r>
      <w:r w:rsidRPr="00B2266A">
        <w:rPr>
          <w:rFonts w:asciiTheme="majorHAnsi" w:hAnsiTheme="majorHAnsi" w:cs="Tahoma"/>
          <w:b/>
        </w:rPr>
        <w:tab/>
      </w:r>
    </w:p>
    <w:p w14:paraId="587088F5" w14:textId="77777777" w:rsidR="00BA76D9" w:rsidRPr="00B2266A" w:rsidRDefault="00BA76D9" w:rsidP="00D43275">
      <w:pPr>
        <w:spacing w:line="276" w:lineRule="auto"/>
        <w:ind w:right="-323"/>
        <w:rPr>
          <w:rFonts w:asciiTheme="majorHAnsi" w:hAnsiTheme="majorHAnsi" w:cs="Tahoma"/>
        </w:rPr>
      </w:pPr>
      <w:r w:rsidRPr="00B2266A">
        <w:rPr>
          <w:rFonts w:asciiTheme="majorHAnsi" w:hAnsiTheme="majorHAnsi" w:cs="Tahoma"/>
        </w:rPr>
        <w:t>i seguenti commissari valutatori per la selezione dei Candidati in elenco specificati:</w:t>
      </w:r>
    </w:p>
    <w:p w14:paraId="70430787" w14:textId="6E5EBEEC" w:rsidR="00BA76D9" w:rsidRPr="00B2266A" w:rsidRDefault="0046663A" w:rsidP="00D43275">
      <w:pPr>
        <w:numPr>
          <w:ilvl w:val="0"/>
          <w:numId w:val="47"/>
        </w:numPr>
        <w:spacing w:line="276" w:lineRule="auto"/>
        <w:ind w:right="-323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Antonella Iossa</w:t>
      </w:r>
      <w:r w:rsidR="00510A39" w:rsidRPr="00B2266A">
        <w:rPr>
          <w:rFonts w:asciiTheme="majorHAnsi" w:hAnsiTheme="majorHAnsi" w:cs="Tahoma"/>
        </w:rPr>
        <w:t xml:space="preserve">     </w:t>
      </w:r>
      <w:r w:rsidR="001F0E7E" w:rsidRPr="00B2266A">
        <w:rPr>
          <w:rFonts w:asciiTheme="majorHAnsi" w:hAnsiTheme="majorHAnsi" w:cs="Tahoma"/>
        </w:rPr>
        <w:tab/>
      </w:r>
      <w:r w:rsidR="001C4A40" w:rsidRPr="00B2266A">
        <w:rPr>
          <w:rFonts w:asciiTheme="majorHAnsi" w:hAnsiTheme="majorHAnsi" w:cs="Tahoma"/>
        </w:rPr>
        <w:t xml:space="preserve">-  </w:t>
      </w:r>
      <w:r w:rsidR="00BA76D9" w:rsidRPr="00B2266A">
        <w:rPr>
          <w:rFonts w:asciiTheme="majorHAnsi" w:hAnsiTheme="majorHAnsi" w:cs="Tahoma"/>
        </w:rPr>
        <w:t xml:space="preserve">Commissario </w:t>
      </w:r>
      <w:r w:rsidR="000B0060" w:rsidRPr="00B2266A">
        <w:rPr>
          <w:rFonts w:asciiTheme="majorHAnsi" w:hAnsiTheme="majorHAnsi" w:cs="Tahoma"/>
        </w:rPr>
        <w:t>lingua Italiana</w:t>
      </w:r>
    </w:p>
    <w:p w14:paraId="5684AECB" w14:textId="759D8C97" w:rsidR="001C4A40" w:rsidRDefault="0046663A" w:rsidP="00D43275">
      <w:pPr>
        <w:numPr>
          <w:ilvl w:val="0"/>
          <w:numId w:val="47"/>
        </w:numPr>
        <w:spacing w:line="276" w:lineRule="auto"/>
        <w:ind w:right="-323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Chiara Barbarisi</w:t>
      </w:r>
      <w:r w:rsidR="00510A39" w:rsidRPr="00B2266A">
        <w:rPr>
          <w:rFonts w:asciiTheme="majorHAnsi" w:hAnsiTheme="majorHAnsi" w:cs="Tahoma"/>
        </w:rPr>
        <w:t xml:space="preserve">     </w:t>
      </w:r>
      <w:r w:rsidR="001F0E7E" w:rsidRPr="00B2266A">
        <w:rPr>
          <w:rFonts w:asciiTheme="majorHAnsi" w:hAnsiTheme="majorHAnsi" w:cs="Tahoma"/>
        </w:rPr>
        <w:tab/>
      </w:r>
      <w:r w:rsidR="000B0060" w:rsidRPr="00B2266A">
        <w:rPr>
          <w:rFonts w:asciiTheme="majorHAnsi" w:hAnsiTheme="majorHAnsi" w:cs="Tahoma"/>
        </w:rPr>
        <w:t xml:space="preserve">-  Commissario lingua </w:t>
      </w:r>
      <w:r w:rsidR="00665E02">
        <w:rPr>
          <w:rFonts w:asciiTheme="majorHAnsi" w:hAnsiTheme="majorHAnsi" w:cs="Tahoma"/>
        </w:rPr>
        <w:t>Straniera</w:t>
      </w:r>
    </w:p>
    <w:p w14:paraId="6FD21725" w14:textId="77777777" w:rsidR="00BA76D9" w:rsidRPr="00B2266A" w:rsidRDefault="00BA76D9" w:rsidP="00BA76D9">
      <w:pPr>
        <w:spacing w:line="480" w:lineRule="auto"/>
        <w:ind w:right="-323"/>
        <w:rPr>
          <w:rFonts w:asciiTheme="majorHAnsi" w:hAnsiTheme="majorHAnsi" w:cs="Tahoma"/>
        </w:rPr>
      </w:pPr>
    </w:p>
    <w:p w14:paraId="69CECF0A" w14:textId="77777777" w:rsidR="00BA76D9" w:rsidRPr="00B2266A" w:rsidRDefault="00BA76D9" w:rsidP="00BA76D9">
      <w:pPr>
        <w:spacing w:line="480" w:lineRule="auto"/>
        <w:ind w:right="-323"/>
        <w:rPr>
          <w:rFonts w:asciiTheme="majorHAnsi" w:hAnsiTheme="majorHAnsi" w:cs="Tahoma"/>
          <w:b/>
        </w:rPr>
      </w:pPr>
      <w:r w:rsidRPr="00B2266A">
        <w:rPr>
          <w:rFonts w:asciiTheme="majorHAnsi" w:hAnsiTheme="majorHAnsi" w:cs="Tahoma"/>
          <w:b/>
        </w:rPr>
        <w:t>ELENCO AMMESSI AI COLLOQUI DI SELEZIONE</w:t>
      </w:r>
    </w:p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</w:tblGrid>
      <w:tr w:rsidR="006B69CA" w14:paraId="6A7369B2" w14:textId="77777777" w:rsidTr="006B69CA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5FC1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Mariaclara Bove</w:t>
            </w:r>
          </w:p>
        </w:tc>
      </w:tr>
      <w:tr w:rsidR="006B69CA" w14:paraId="7773BAAB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B1CB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Mariano Di Pardo</w:t>
            </w:r>
          </w:p>
        </w:tc>
      </w:tr>
      <w:tr w:rsidR="006B69CA" w14:paraId="33DCAE3A" w14:textId="77777777" w:rsidTr="006B69CA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D30FA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Giorgia Ciavatta</w:t>
            </w:r>
          </w:p>
        </w:tc>
      </w:tr>
      <w:tr w:rsidR="006B69CA" w14:paraId="1BD1D577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4C4E2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Davide Ianiro</w:t>
            </w:r>
          </w:p>
        </w:tc>
      </w:tr>
      <w:tr w:rsidR="006B69CA" w14:paraId="2C22A2E6" w14:textId="77777777" w:rsidTr="006B69CA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F505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Ronzitti</w:t>
            </w:r>
          </w:p>
        </w:tc>
      </w:tr>
      <w:tr w:rsidR="006B69CA" w14:paraId="16C782C2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227A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Vincenzo Cusano</w:t>
            </w:r>
          </w:p>
        </w:tc>
      </w:tr>
      <w:tr w:rsidR="006B69CA" w14:paraId="56EAB471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F72F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Gaia Pandolfi</w:t>
            </w:r>
          </w:p>
        </w:tc>
      </w:tr>
      <w:tr w:rsidR="006B69CA" w14:paraId="35121384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4253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Stefano Francescano</w:t>
            </w:r>
          </w:p>
        </w:tc>
      </w:tr>
      <w:tr w:rsidR="006B69CA" w14:paraId="79EAD60B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6C9F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Clemente Ciamarra</w:t>
            </w:r>
          </w:p>
        </w:tc>
      </w:tr>
      <w:tr w:rsidR="006B69CA" w14:paraId="5BD8B366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4C5F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Gallo</w:t>
            </w:r>
          </w:p>
        </w:tc>
      </w:tr>
      <w:tr w:rsidR="006B69CA" w14:paraId="49A4D202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368F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Simone Criacci</w:t>
            </w:r>
          </w:p>
        </w:tc>
      </w:tr>
      <w:tr w:rsidR="006B69CA" w14:paraId="110BE758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6A32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Valeria Niro</w:t>
            </w:r>
          </w:p>
        </w:tc>
      </w:tr>
      <w:tr w:rsidR="006B69CA" w14:paraId="50CA1532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D305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Ilaria Gattozzi</w:t>
            </w:r>
          </w:p>
        </w:tc>
      </w:tr>
      <w:tr w:rsidR="006B69CA" w14:paraId="442D7032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C09B6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 Andrea Vitulli</w:t>
            </w:r>
          </w:p>
        </w:tc>
      </w:tr>
      <w:tr w:rsidR="006B69CA" w14:paraId="1A119DB6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095B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Di Fonte</w:t>
            </w:r>
          </w:p>
        </w:tc>
      </w:tr>
      <w:tr w:rsidR="006B69CA" w14:paraId="03ACCF46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04B1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Giovanni Coscia</w:t>
            </w:r>
          </w:p>
        </w:tc>
      </w:tr>
      <w:tr w:rsidR="006B69CA" w14:paraId="4C20CE3F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6329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Giovanni Barrea</w:t>
            </w:r>
          </w:p>
        </w:tc>
      </w:tr>
      <w:tr w:rsidR="006B69CA" w14:paraId="71714D1A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2320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Enmanuel Alexander Sassano Mora</w:t>
            </w:r>
          </w:p>
        </w:tc>
      </w:tr>
      <w:tr w:rsidR="006B69CA" w14:paraId="1A8035CD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7CD6B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Marinaro</w:t>
            </w:r>
          </w:p>
        </w:tc>
      </w:tr>
      <w:tr w:rsidR="006B69CA" w14:paraId="6BEEA018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A83A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Lorenzo Gargiso</w:t>
            </w:r>
          </w:p>
        </w:tc>
      </w:tr>
      <w:tr w:rsidR="006B69CA" w14:paraId="2FDBB7B9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AF8E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 Barbiero</w:t>
            </w:r>
          </w:p>
        </w:tc>
      </w:tr>
      <w:tr w:rsidR="006B69CA" w14:paraId="4FF6E2A5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0595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Valerio Iaciofano</w:t>
            </w:r>
          </w:p>
        </w:tc>
      </w:tr>
      <w:tr w:rsidR="006B69CA" w14:paraId="380F7AEC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B2A6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 Bonelli</w:t>
            </w:r>
          </w:p>
        </w:tc>
      </w:tr>
      <w:tr w:rsidR="006B69CA" w14:paraId="1B123DB0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89CC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Giovanni Di Ciero</w:t>
            </w:r>
          </w:p>
        </w:tc>
      </w:tr>
      <w:tr w:rsidR="006B69CA" w14:paraId="044FB415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55F7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Matteo Di Iorio</w:t>
            </w:r>
          </w:p>
        </w:tc>
      </w:tr>
      <w:tr w:rsidR="006B69CA" w14:paraId="528F0ED0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4AD2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Pascal Pacifico</w:t>
            </w:r>
          </w:p>
        </w:tc>
      </w:tr>
      <w:tr w:rsidR="006B69CA" w14:paraId="6665E5B2" w14:textId="77777777" w:rsidTr="006B69C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811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Amine Mouhriz</w:t>
            </w:r>
          </w:p>
        </w:tc>
      </w:tr>
      <w:tr w:rsidR="006B69CA" w14:paraId="55097826" w14:textId="77777777" w:rsidTr="006B69CA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CF7A" w14:textId="77777777" w:rsidR="006B69CA" w:rsidRDefault="006B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Angelo Perrone</w:t>
            </w:r>
          </w:p>
        </w:tc>
      </w:tr>
    </w:tbl>
    <w:p w14:paraId="119F45D7" w14:textId="77777777" w:rsidR="00B260CD" w:rsidRPr="00B2266A" w:rsidRDefault="00B260CD" w:rsidP="00B260CD">
      <w:pPr>
        <w:jc w:val="both"/>
        <w:rPr>
          <w:rFonts w:asciiTheme="majorHAnsi" w:hAnsiTheme="majorHAnsi" w:cs="Trebuchet MS"/>
          <w:caps/>
          <w:sz w:val="32"/>
          <w:szCs w:val="32"/>
        </w:rPr>
      </w:pPr>
    </w:p>
    <w:p w14:paraId="07CB5336" w14:textId="77777777" w:rsidR="00B2266A" w:rsidRPr="00B2266A" w:rsidRDefault="00B2266A" w:rsidP="00B2266A">
      <w:pPr>
        <w:ind w:left="4963" w:firstLine="709"/>
        <w:jc w:val="both"/>
        <w:rPr>
          <w:rFonts w:asciiTheme="majorHAnsi" w:hAnsiTheme="majorHAnsi" w:cs="Trebuchet MS"/>
          <w:caps/>
          <w:sz w:val="32"/>
          <w:szCs w:val="32"/>
        </w:rPr>
      </w:pPr>
    </w:p>
    <w:p w14:paraId="264716E2" w14:textId="64540EDE" w:rsidR="00B260CD" w:rsidRPr="00B2266A" w:rsidRDefault="00B2266A" w:rsidP="00B2266A">
      <w:pPr>
        <w:ind w:left="4963" w:firstLine="709"/>
        <w:jc w:val="both"/>
        <w:rPr>
          <w:rFonts w:asciiTheme="majorHAnsi" w:hAnsiTheme="majorHAnsi" w:cs="Trebuchet MS"/>
          <w:caps/>
          <w:sz w:val="32"/>
          <w:szCs w:val="32"/>
        </w:rPr>
      </w:pPr>
      <w:r w:rsidRPr="00B2266A">
        <w:rPr>
          <w:rFonts w:asciiTheme="majorHAnsi" w:hAnsiTheme="majorHAnsi" w:cs="Trebuchet MS"/>
          <w:caps/>
          <w:sz w:val="32"/>
          <w:szCs w:val="32"/>
        </w:rPr>
        <w:t>Campobasso</w:t>
      </w:r>
      <w:r w:rsidR="00B260CD" w:rsidRPr="00B2266A">
        <w:rPr>
          <w:rFonts w:asciiTheme="majorHAnsi" w:hAnsiTheme="majorHAnsi" w:cs="Trebuchet MS"/>
          <w:caps/>
          <w:sz w:val="32"/>
          <w:szCs w:val="32"/>
        </w:rPr>
        <w:t>,</w:t>
      </w:r>
    </w:p>
    <w:p w14:paraId="1045A469" w14:textId="4DBADDEA" w:rsidR="00B260CD" w:rsidRPr="00B2266A" w:rsidRDefault="00B260CD" w:rsidP="00B260CD">
      <w:pPr>
        <w:jc w:val="both"/>
        <w:rPr>
          <w:rFonts w:asciiTheme="majorHAnsi" w:hAnsiTheme="majorHAnsi" w:cs="Trebuchet MS"/>
          <w:caps/>
          <w:sz w:val="32"/>
          <w:szCs w:val="32"/>
        </w:rPr>
      </w:pPr>
      <w:r w:rsidRPr="00B2266A">
        <w:rPr>
          <w:rFonts w:asciiTheme="majorHAnsi" w:hAnsiTheme="majorHAnsi" w:cs="Trebuchet MS"/>
          <w:caps/>
          <w:sz w:val="32"/>
          <w:szCs w:val="32"/>
        </w:rPr>
        <w:t xml:space="preserve">                                                                               la commissione</w:t>
      </w:r>
    </w:p>
    <w:sectPr w:rsidR="00B260CD" w:rsidRPr="00B2266A" w:rsidSect="0058257B">
      <w:headerReference w:type="default" r:id="rId7"/>
      <w:footerReference w:type="default" r:id="rId8"/>
      <w:pgSz w:w="11906" w:h="16838" w:code="9"/>
      <w:pgMar w:top="1418" w:right="1134" w:bottom="1134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54B" w14:textId="77777777" w:rsidR="00FD2FBD" w:rsidRDefault="00FD2FBD" w:rsidP="00F63914">
      <w:r>
        <w:separator/>
      </w:r>
    </w:p>
  </w:endnote>
  <w:endnote w:type="continuationSeparator" w:id="0">
    <w:p w14:paraId="0DD08CD1" w14:textId="77777777" w:rsidR="00FD2FBD" w:rsidRDefault="00FD2FBD" w:rsidP="00F6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457796"/>
      <w:docPartObj>
        <w:docPartGallery w:val="Page Numbers (Bottom of Page)"/>
        <w:docPartUnique/>
      </w:docPartObj>
    </w:sdtPr>
    <w:sdtEndPr/>
    <w:sdtContent>
      <w:p w14:paraId="6627FC7B" w14:textId="77777777" w:rsidR="00CF2BAA" w:rsidRDefault="00CF2BA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C6">
          <w:rPr>
            <w:noProof/>
          </w:rPr>
          <w:t>1</w:t>
        </w:r>
        <w:r>
          <w:fldChar w:fldCharType="end"/>
        </w:r>
      </w:p>
    </w:sdtContent>
  </w:sdt>
  <w:p w14:paraId="270DE4C9" w14:textId="77777777" w:rsidR="00CF2BAA" w:rsidRPr="00566254" w:rsidRDefault="00CF2BAA" w:rsidP="0056625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450C" w14:textId="77777777" w:rsidR="00FD2FBD" w:rsidRDefault="00FD2FBD" w:rsidP="00F63914">
      <w:r>
        <w:separator/>
      </w:r>
    </w:p>
  </w:footnote>
  <w:footnote w:type="continuationSeparator" w:id="0">
    <w:p w14:paraId="105BFB7E" w14:textId="77777777" w:rsidR="00FD2FBD" w:rsidRDefault="00FD2FBD" w:rsidP="00F6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F31C" w14:textId="7A81D4A0" w:rsidR="00510A39" w:rsidRDefault="008F7BD6" w:rsidP="00510A39">
    <w:pPr>
      <w:jc w:val="both"/>
      <w:rPr>
        <w:noProof/>
      </w:rPr>
    </w:pPr>
    <w:r>
      <w:rPr>
        <w:noProof/>
      </w:rPr>
      <w:drawing>
        <wp:inline distT="0" distB="0" distL="0" distR="0" wp14:anchorId="61C6E8AC" wp14:editId="26D8F3B7">
          <wp:extent cx="1333500" cy="5334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473" cy="53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A39">
      <w:rPr>
        <w:rFonts w:ascii="Verdana" w:hAnsi="Verdana"/>
        <w:b/>
        <w:noProof/>
      </w:rPr>
      <w:drawing>
        <wp:anchor distT="0" distB="0" distL="114300" distR="114300" simplePos="0" relativeHeight="251660288" behindDoc="0" locked="0" layoutInCell="1" allowOverlap="1" wp14:anchorId="552395A1" wp14:editId="72078A7C">
          <wp:simplePos x="0" y="0"/>
          <wp:positionH relativeFrom="column">
            <wp:posOffset>4946015</wp:posOffset>
          </wp:positionH>
          <wp:positionV relativeFrom="paragraph">
            <wp:posOffset>-90805</wp:posOffset>
          </wp:positionV>
          <wp:extent cx="1833245" cy="466725"/>
          <wp:effectExtent l="0" t="0" r="0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A39">
      <w:rPr>
        <w:noProof/>
      </w:rPr>
      <w:drawing>
        <wp:anchor distT="0" distB="0" distL="114300" distR="114300" simplePos="0" relativeHeight="251659264" behindDoc="0" locked="0" layoutInCell="1" allowOverlap="1" wp14:anchorId="03A4353D" wp14:editId="4D9B28F8">
          <wp:simplePos x="0" y="0"/>
          <wp:positionH relativeFrom="column">
            <wp:posOffset>2407920</wp:posOffset>
          </wp:positionH>
          <wp:positionV relativeFrom="paragraph">
            <wp:posOffset>-90805</wp:posOffset>
          </wp:positionV>
          <wp:extent cx="1918970" cy="807085"/>
          <wp:effectExtent l="0" t="0" r="5080" b="0"/>
          <wp:wrapNone/>
          <wp:docPr id="5" name="Immagine 5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rasmus+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73903" w14:textId="77777777" w:rsidR="00510A39" w:rsidRPr="00510A39" w:rsidRDefault="00510A39" w:rsidP="00510A39">
    <w:pPr>
      <w:jc w:val="both"/>
      <w:rPr>
        <w:noProof/>
      </w:rPr>
    </w:pPr>
  </w:p>
  <w:p w14:paraId="77B2F8A2" w14:textId="77777777" w:rsidR="00510A39" w:rsidRPr="00DB5C0B" w:rsidRDefault="00510A39" w:rsidP="00510A39">
    <w:pPr>
      <w:spacing w:line="276" w:lineRule="auto"/>
      <w:jc w:val="center"/>
      <w:rPr>
        <w:rFonts w:asciiTheme="majorHAnsi" w:eastAsia="Microsoft YaHei UI Light" w:hAnsiTheme="majorHAnsi"/>
        <w:b/>
        <w:color w:val="E36C0A" w:themeColor="accent6" w:themeShade="BF"/>
      </w:rPr>
    </w:pPr>
    <w:r w:rsidRPr="00DB5C0B">
      <w:rPr>
        <w:rFonts w:asciiTheme="majorHAnsi" w:eastAsia="Microsoft YaHei UI Light" w:hAnsiTheme="majorHAnsi"/>
        <w:b/>
        <w:color w:val="E36C0A" w:themeColor="accent6" w:themeShade="BF"/>
      </w:rPr>
      <w:t>ERASMUS+ KA1 – VET</w:t>
    </w:r>
  </w:p>
  <w:p w14:paraId="27F9692C" w14:textId="7D6ECEAD" w:rsidR="00510A39" w:rsidRPr="00DB5C0B" w:rsidRDefault="00510A39" w:rsidP="00510A39">
    <w:pPr>
      <w:spacing w:line="276" w:lineRule="auto"/>
      <w:jc w:val="center"/>
      <w:rPr>
        <w:rFonts w:asciiTheme="majorHAnsi" w:eastAsia="Microsoft YaHei UI Light" w:hAnsiTheme="majorHAnsi"/>
        <w:b/>
        <w:color w:val="FFC000"/>
        <w:szCs w:val="28"/>
      </w:rPr>
    </w:pPr>
    <w:r w:rsidRPr="00DB5C0B">
      <w:rPr>
        <w:rFonts w:asciiTheme="majorHAnsi" w:eastAsia="Microsoft YaHei UI Light" w:hAnsiTheme="majorHAnsi"/>
        <w:b/>
        <w:color w:val="FFC000"/>
      </w:rPr>
      <w:t>Progetto</w:t>
    </w:r>
    <w:r w:rsidRPr="00DB5C0B">
      <w:rPr>
        <w:rFonts w:asciiTheme="majorHAnsi" w:eastAsia="Microsoft YaHei UI Light" w:hAnsiTheme="majorHAnsi"/>
        <w:b/>
        <w:color w:val="FFC000"/>
        <w:szCs w:val="28"/>
      </w:rPr>
      <w:t xml:space="preserve"> “</w:t>
    </w:r>
    <w:r w:rsidR="00A03620" w:rsidRPr="00DB5C0B">
      <w:rPr>
        <w:rFonts w:asciiTheme="majorHAnsi" w:eastAsia="Microsoft YaHei UI Light" w:hAnsiTheme="majorHAnsi"/>
        <w:b/>
        <w:color w:val="FFC000"/>
        <w:szCs w:val="28"/>
      </w:rPr>
      <w:t>M.O.L.I.S.E.+</w:t>
    </w:r>
    <w:r w:rsidRPr="00DB5C0B">
      <w:rPr>
        <w:rFonts w:asciiTheme="majorHAnsi" w:eastAsia="Microsoft YaHei UI Light" w:hAnsiTheme="majorHAnsi"/>
        <w:b/>
        <w:color w:val="FFC000"/>
        <w:szCs w:val="28"/>
      </w:rPr>
      <w:t>”</w:t>
    </w:r>
  </w:p>
  <w:p w14:paraId="26447C73" w14:textId="749E8B07" w:rsidR="00510A39" w:rsidRPr="006708D7" w:rsidRDefault="00A03620" w:rsidP="00510A39">
    <w:pPr>
      <w:spacing w:line="276" w:lineRule="auto"/>
      <w:jc w:val="center"/>
      <w:rPr>
        <w:rFonts w:ascii="Microsoft YaHei UI Light" w:eastAsia="Microsoft YaHei UI Light" w:hAnsi="Microsoft YaHei UI Light"/>
        <w:b/>
        <w:color w:val="17365D"/>
        <w:sz w:val="22"/>
      </w:rPr>
    </w:pPr>
    <w:r>
      <w:rPr>
        <w:noProof/>
      </w:rPr>
      <w:drawing>
        <wp:inline distT="0" distB="0" distL="0" distR="0" wp14:anchorId="23273CC1" wp14:editId="099CBC62">
          <wp:extent cx="2562225" cy="181067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816" cy="181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84334" w14:textId="024C51D8" w:rsidR="009B1B4F" w:rsidRDefault="009B1B4F" w:rsidP="009B1B4F">
    <w:pPr>
      <w:spacing w:before="480" w:after="40"/>
      <w:contextualSpacing/>
      <w:jc w:val="center"/>
      <w:rPr>
        <w:rFonts w:ascii="Constantia" w:hAnsi="Constantia"/>
        <w:b/>
        <w:color w:val="C0504D" w:themeColor="accent2"/>
        <w:kern w:val="28"/>
        <w:sz w:val="28"/>
        <w:szCs w:val="28"/>
        <w:lang w:val="en-US"/>
      </w:rPr>
    </w:pPr>
    <w:r w:rsidRPr="00582CC9">
      <w:rPr>
        <w:rFonts w:ascii="Constantia" w:hAnsi="Constantia"/>
        <w:b/>
        <w:color w:val="C0504D" w:themeColor="accent2"/>
        <w:kern w:val="28"/>
        <w:sz w:val="28"/>
        <w:szCs w:val="28"/>
        <w:lang w:val="en-US"/>
      </w:rPr>
      <w:t>Mobility</w:t>
    </w:r>
    <w:r>
      <w:rPr>
        <w:rFonts w:ascii="Constantia" w:hAnsi="Constantia"/>
        <w:b/>
        <w:color w:val="A3298C"/>
        <w:kern w:val="28"/>
        <w:sz w:val="28"/>
        <w:szCs w:val="28"/>
        <w:lang w:val="en-US"/>
      </w:rPr>
      <w:t xml:space="preserve"> </w:t>
    </w:r>
    <w:r w:rsidRPr="00582CC9">
      <w:rPr>
        <w:rFonts w:ascii="Constantia" w:hAnsi="Constantia"/>
        <w:b/>
        <w:color w:val="CF460F"/>
        <w:kern w:val="28"/>
        <w:sz w:val="28"/>
        <w:szCs w:val="28"/>
        <w:lang w:val="en-US"/>
      </w:rPr>
      <w:t xml:space="preserve">Of </w:t>
    </w:r>
    <w:r w:rsidRPr="00582CC9">
      <w:rPr>
        <w:rFonts w:ascii="Constantia" w:hAnsi="Constantia"/>
        <w:b/>
        <w:color w:val="C0504D" w:themeColor="accent2"/>
        <w:kern w:val="28"/>
        <w:sz w:val="28"/>
        <w:szCs w:val="28"/>
        <w:lang w:val="en-US"/>
      </w:rPr>
      <w:t>Learners</w:t>
    </w:r>
    <w:r>
      <w:rPr>
        <w:rFonts w:ascii="Constantia" w:hAnsi="Constantia"/>
        <w:b/>
        <w:color w:val="A3298C"/>
        <w:kern w:val="28"/>
        <w:sz w:val="28"/>
        <w:szCs w:val="28"/>
        <w:lang w:val="en-US"/>
      </w:rPr>
      <w:t xml:space="preserve"> </w:t>
    </w:r>
    <w:r w:rsidRPr="00582CC9">
      <w:rPr>
        <w:rFonts w:ascii="Constantia" w:hAnsi="Constantia"/>
        <w:b/>
        <w:color w:val="CF460F"/>
        <w:kern w:val="28"/>
        <w:sz w:val="28"/>
        <w:szCs w:val="28"/>
        <w:lang w:val="en-US"/>
      </w:rPr>
      <w:t>Inspiring</w:t>
    </w:r>
    <w:r>
      <w:rPr>
        <w:rFonts w:ascii="Constantia" w:hAnsi="Constantia"/>
        <w:b/>
        <w:color w:val="A3298C"/>
        <w:kern w:val="28"/>
        <w:sz w:val="28"/>
        <w:szCs w:val="28"/>
        <w:lang w:val="en-US"/>
      </w:rPr>
      <w:t xml:space="preserve"> </w:t>
    </w:r>
    <w:r w:rsidRPr="00582CC9">
      <w:rPr>
        <w:rFonts w:ascii="Constantia" w:hAnsi="Constantia"/>
        <w:b/>
        <w:color w:val="C0504D" w:themeColor="accent2"/>
        <w:kern w:val="28"/>
        <w:sz w:val="28"/>
        <w:szCs w:val="28"/>
        <w:lang w:val="en-US"/>
      </w:rPr>
      <w:t>Scalability</w:t>
    </w:r>
    <w:r>
      <w:rPr>
        <w:rFonts w:ascii="Constantia" w:hAnsi="Constantia"/>
        <w:b/>
        <w:color w:val="A3298C"/>
        <w:kern w:val="28"/>
        <w:sz w:val="28"/>
        <w:szCs w:val="28"/>
        <w:lang w:val="en-US"/>
      </w:rPr>
      <w:t xml:space="preserve"> </w:t>
    </w:r>
    <w:r w:rsidRPr="00582CC9">
      <w:rPr>
        <w:rFonts w:ascii="Constantia" w:hAnsi="Constantia"/>
        <w:b/>
        <w:color w:val="CF460F"/>
        <w:kern w:val="28"/>
        <w:sz w:val="28"/>
        <w:szCs w:val="28"/>
        <w:lang w:val="en-US"/>
      </w:rPr>
      <w:t>with</w:t>
    </w:r>
    <w:r>
      <w:rPr>
        <w:rFonts w:ascii="Constantia" w:hAnsi="Constantia"/>
        <w:b/>
        <w:color w:val="A3298C"/>
        <w:kern w:val="28"/>
        <w:sz w:val="28"/>
        <w:szCs w:val="28"/>
        <w:lang w:val="en-US"/>
      </w:rPr>
      <w:t xml:space="preserve"> </w:t>
    </w:r>
    <w:r w:rsidRPr="00582CC9">
      <w:rPr>
        <w:rFonts w:ascii="Constantia" w:hAnsi="Constantia"/>
        <w:b/>
        <w:color w:val="C0504D" w:themeColor="accent2"/>
        <w:kern w:val="28"/>
        <w:sz w:val="28"/>
        <w:szCs w:val="28"/>
        <w:lang w:val="en-US"/>
      </w:rPr>
      <w:t>Erasmus+</w:t>
    </w:r>
  </w:p>
  <w:p w14:paraId="44EC829E" w14:textId="77777777" w:rsidR="009B1B4F" w:rsidRPr="009B1B4F" w:rsidRDefault="009B1B4F" w:rsidP="009B1B4F">
    <w:pPr>
      <w:spacing w:before="480" w:after="40"/>
      <w:contextualSpacing/>
      <w:jc w:val="center"/>
      <w:rPr>
        <w:rFonts w:ascii="Constantia" w:hAnsi="Constantia"/>
        <w:b/>
        <w:color w:val="C0504D" w:themeColor="accent2"/>
        <w:kern w:val="28"/>
        <w:sz w:val="28"/>
        <w:szCs w:val="28"/>
        <w:lang w:val="en-US"/>
      </w:rPr>
    </w:pPr>
  </w:p>
  <w:p w14:paraId="7AE6EE77" w14:textId="77777777" w:rsidR="009B1B4F" w:rsidRPr="009B1B4F" w:rsidRDefault="009B1B4F" w:rsidP="009B1B4F">
    <w:pPr>
      <w:jc w:val="center"/>
      <w:rPr>
        <w:rFonts w:asciiTheme="majorHAnsi" w:eastAsia="Constantia" w:hAnsiTheme="majorHAnsi" w:cstheme="minorHAnsi"/>
        <w:b/>
        <w:bCs/>
        <w:lang w:val="en-US" w:bidi="it-IT"/>
      </w:rPr>
    </w:pPr>
    <w:r w:rsidRPr="009B1B4F">
      <w:rPr>
        <w:rFonts w:asciiTheme="majorHAnsi" w:eastAsia="Constantia" w:hAnsiTheme="majorHAnsi" w:cstheme="minorHAnsi"/>
        <w:b/>
        <w:bCs/>
        <w:lang w:val="en-US" w:bidi="it-IT"/>
      </w:rPr>
      <w:t>n° 2020-1-IT01-KA102-008012</w:t>
    </w:r>
  </w:p>
  <w:p w14:paraId="08573D80" w14:textId="77777777" w:rsidR="009B1B4F" w:rsidRPr="009B1B4F" w:rsidRDefault="009B1B4F" w:rsidP="009B1B4F">
    <w:pPr>
      <w:jc w:val="center"/>
      <w:rPr>
        <w:rFonts w:asciiTheme="majorHAnsi" w:eastAsia="Constantia" w:hAnsiTheme="majorHAnsi" w:cstheme="minorHAnsi"/>
        <w:b/>
        <w:bCs/>
        <w:lang w:val="en-US" w:bidi="it-IT"/>
      </w:rPr>
    </w:pPr>
    <w:r w:rsidRPr="009B1B4F">
      <w:rPr>
        <w:rFonts w:asciiTheme="majorHAnsi" w:eastAsia="Constantia" w:hAnsiTheme="majorHAnsi" w:cstheme="minorHAnsi"/>
        <w:b/>
        <w:bCs/>
        <w:lang w:val="en-US" w:bidi="it-IT"/>
      </w:rPr>
      <w:t>Codice CUP G35F20004980006</w:t>
    </w:r>
  </w:p>
  <w:p w14:paraId="0AA42608" w14:textId="7D8C93AC" w:rsidR="00CF2BAA" w:rsidRPr="001348B0" w:rsidRDefault="00CF2BAA" w:rsidP="009B1B4F">
    <w:pPr>
      <w:jc w:val="cent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F46"/>
    <w:multiLevelType w:val="hybridMultilevel"/>
    <w:tmpl w:val="75FE2C3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407676"/>
    <w:multiLevelType w:val="hybridMultilevel"/>
    <w:tmpl w:val="AD5E5A90"/>
    <w:lvl w:ilvl="0" w:tplc="0410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7086999"/>
    <w:multiLevelType w:val="hybridMultilevel"/>
    <w:tmpl w:val="B93CCF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0622"/>
    <w:multiLevelType w:val="hybridMultilevel"/>
    <w:tmpl w:val="0A3637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D0B5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520E93"/>
    <w:multiLevelType w:val="hybridMultilevel"/>
    <w:tmpl w:val="2A44FF96"/>
    <w:lvl w:ilvl="0" w:tplc="13A4DDC4">
      <w:start w:val="20"/>
      <w:numFmt w:val="bullet"/>
      <w:lvlText w:val="-"/>
      <w:lvlJc w:val="left"/>
      <w:pPr>
        <w:ind w:left="360" w:hanging="360"/>
      </w:pPr>
      <w:rPr>
        <w:rFonts w:ascii="Cambria" w:eastAsia="Cambria" w:hAnsi="Cambria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6" w15:restartNumberingAfterBreak="0">
    <w:nsid w:val="18E95D9A"/>
    <w:multiLevelType w:val="hybridMultilevel"/>
    <w:tmpl w:val="5630E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7890"/>
    <w:multiLevelType w:val="hybridMultilevel"/>
    <w:tmpl w:val="2974D0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A0059"/>
    <w:multiLevelType w:val="multilevel"/>
    <w:tmpl w:val="8682BF2E"/>
    <w:lvl w:ilvl="0">
      <w:start w:val="1"/>
      <w:numFmt w:val="lowerLetter"/>
      <w:lvlText w:val="%1)"/>
      <w:lvlJc w:val="left"/>
      <w:pPr>
        <w:tabs>
          <w:tab w:val="num" w:pos="1409"/>
        </w:tabs>
        <w:ind w:left="1409" w:hanging="360"/>
      </w:pPr>
      <w:rPr>
        <w:rFonts w:ascii="Cambria" w:eastAsia="Times New Roman" w:hAnsi="Cambria" w:cs="Trebuchet M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8718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F6409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4933F3"/>
    <w:multiLevelType w:val="hybridMultilevel"/>
    <w:tmpl w:val="6A7C8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E487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910702"/>
    <w:multiLevelType w:val="hybridMultilevel"/>
    <w:tmpl w:val="02EC7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87A73"/>
    <w:multiLevelType w:val="hybridMultilevel"/>
    <w:tmpl w:val="8C10B2C0"/>
    <w:lvl w:ilvl="0" w:tplc="0410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20ED4CC4"/>
    <w:multiLevelType w:val="hybridMultilevel"/>
    <w:tmpl w:val="84FAF1B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155715C"/>
    <w:multiLevelType w:val="hybridMultilevel"/>
    <w:tmpl w:val="08CCF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E30A7"/>
    <w:multiLevelType w:val="multilevel"/>
    <w:tmpl w:val="58E25A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63D1A1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8DA646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154A6D"/>
    <w:multiLevelType w:val="hybridMultilevel"/>
    <w:tmpl w:val="0E82CE80"/>
    <w:lvl w:ilvl="0" w:tplc="0410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2CF874D0"/>
    <w:multiLevelType w:val="hybridMultilevel"/>
    <w:tmpl w:val="389AF7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8A20E4"/>
    <w:multiLevelType w:val="hybridMultilevel"/>
    <w:tmpl w:val="C5807A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E6F30"/>
    <w:multiLevelType w:val="hybridMultilevel"/>
    <w:tmpl w:val="CAAE2A5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49E44CF"/>
    <w:multiLevelType w:val="hybridMultilevel"/>
    <w:tmpl w:val="018A454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4A24F0"/>
    <w:multiLevelType w:val="hybridMultilevel"/>
    <w:tmpl w:val="8A7670A2"/>
    <w:lvl w:ilvl="0" w:tplc="E03C0D34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90B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587399"/>
    <w:multiLevelType w:val="multilevel"/>
    <w:tmpl w:val="2DC43A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D3518"/>
    <w:multiLevelType w:val="hybridMultilevel"/>
    <w:tmpl w:val="21841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B1D13"/>
    <w:multiLevelType w:val="hybridMultilevel"/>
    <w:tmpl w:val="0E82CE80"/>
    <w:lvl w:ilvl="0" w:tplc="0410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42D409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EF6307"/>
    <w:multiLevelType w:val="multilevel"/>
    <w:tmpl w:val="84AE98D8"/>
    <w:lvl w:ilvl="0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b w:val="0"/>
        <w:color w:val="00000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5D122DA"/>
    <w:multiLevelType w:val="hybridMultilevel"/>
    <w:tmpl w:val="8C10B2C0"/>
    <w:lvl w:ilvl="0" w:tplc="0410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3" w15:restartNumberingAfterBreak="0">
    <w:nsid w:val="45EF22F7"/>
    <w:multiLevelType w:val="hybridMultilevel"/>
    <w:tmpl w:val="E1703DEE"/>
    <w:lvl w:ilvl="0" w:tplc="E03C0D34">
      <w:start w:val="4"/>
      <w:numFmt w:val="bullet"/>
      <w:lvlText w:val="-"/>
      <w:lvlJc w:val="left"/>
      <w:pPr>
        <w:ind w:left="644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62DAB"/>
    <w:multiLevelType w:val="hybridMultilevel"/>
    <w:tmpl w:val="C5CCD8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65D89"/>
    <w:multiLevelType w:val="hybridMultilevel"/>
    <w:tmpl w:val="26A872CE"/>
    <w:lvl w:ilvl="0" w:tplc="13A4DDC4">
      <w:start w:val="20"/>
      <w:numFmt w:val="bullet"/>
      <w:lvlText w:val="-"/>
      <w:lvlJc w:val="left"/>
      <w:pPr>
        <w:ind w:left="1097" w:hanging="360"/>
      </w:pPr>
      <w:rPr>
        <w:rFonts w:ascii="Cambria" w:eastAsia="Cambria" w:hAnsi="Cambria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6" w15:restartNumberingAfterBreak="0">
    <w:nsid w:val="4D6F55FF"/>
    <w:multiLevelType w:val="hybridMultilevel"/>
    <w:tmpl w:val="2C14645C"/>
    <w:lvl w:ilvl="0" w:tplc="5A609434">
      <w:numFmt w:val="bullet"/>
      <w:lvlText w:val="-"/>
      <w:lvlJc w:val="left"/>
      <w:pPr>
        <w:ind w:left="1097" w:hanging="360"/>
      </w:pPr>
      <w:rPr>
        <w:rFonts w:ascii="Cambria" w:eastAsia="Times New Roman" w:hAnsi="Cambria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7" w15:restartNumberingAfterBreak="0">
    <w:nsid w:val="4E387318"/>
    <w:multiLevelType w:val="hybridMultilevel"/>
    <w:tmpl w:val="FE000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BC4C22"/>
    <w:multiLevelType w:val="hybridMultilevel"/>
    <w:tmpl w:val="389AF7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8A6769"/>
    <w:multiLevelType w:val="hybridMultilevel"/>
    <w:tmpl w:val="0E82CE80"/>
    <w:lvl w:ilvl="0" w:tplc="0410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 w15:restartNumberingAfterBreak="0">
    <w:nsid w:val="553B7C83"/>
    <w:multiLevelType w:val="hybridMultilevel"/>
    <w:tmpl w:val="8C10B2C0"/>
    <w:lvl w:ilvl="0" w:tplc="0410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 w15:restartNumberingAfterBreak="0">
    <w:nsid w:val="582E26B0"/>
    <w:multiLevelType w:val="hybridMultilevel"/>
    <w:tmpl w:val="DBFAA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B1858"/>
    <w:multiLevelType w:val="hybridMultilevel"/>
    <w:tmpl w:val="B93CCF8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D86B0A"/>
    <w:multiLevelType w:val="hybridMultilevel"/>
    <w:tmpl w:val="4A9CD10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D1889"/>
    <w:multiLevelType w:val="multilevel"/>
    <w:tmpl w:val="8682B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rebuchet MS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5411C85"/>
    <w:multiLevelType w:val="hybridMultilevel"/>
    <w:tmpl w:val="902EC750"/>
    <w:lvl w:ilvl="0" w:tplc="F014D4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957406C"/>
    <w:multiLevelType w:val="hybridMultilevel"/>
    <w:tmpl w:val="48C8896E"/>
    <w:lvl w:ilvl="0" w:tplc="3848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3E607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121D70"/>
    <w:multiLevelType w:val="hybridMultilevel"/>
    <w:tmpl w:val="CB66C100"/>
    <w:lvl w:ilvl="0" w:tplc="5CEE7D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6635D6"/>
    <w:multiLevelType w:val="hybridMultilevel"/>
    <w:tmpl w:val="4D6236A8"/>
    <w:lvl w:ilvl="0" w:tplc="4CC8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7"/>
  </w:num>
  <w:num w:numId="3">
    <w:abstractNumId w:val="25"/>
  </w:num>
  <w:num w:numId="4">
    <w:abstractNumId w:val="16"/>
  </w:num>
  <w:num w:numId="5">
    <w:abstractNumId w:val="8"/>
  </w:num>
  <w:num w:numId="6">
    <w:abstractNumId w:val="33"/>
  </w:num>
  <w:num w:numId="7">
    <w:abstractNumId w:val="27"/>
  </w:num>
  <w:num w:numId="8">
    <w:abstractNumId w:val="41"/>
  </w:num>
  <w:num w:numId="9">
    <w:abstractNumId w:val="36"/>
  </w:num>
  <w:num w:numId="10">
    <w:abstractNumId w:val="35"/>
  </w:num>
  <w:num w:numId="11">
    <w:abstractNumId w:val="46"/>
  </w:num>
  <w:num w:numId="12">
    <w:abstractNumId w:val="48"/>
  </w:num>
  <w:num w:numId="13">
    <w:abstractNumId w:val="45"/>
  </w:num>
  <w:num w:numId="14">
    <w:abstractNumId w:val="49"/>
  </w:num>
  <w:num w:numId="15">
    <w:abstractNumId w:val="23"/>
  </w:num>
  <w:num w:numId="16">
    <w:abstractNumId w:val="6"/>
  </w:num>
  <w:num w:numId="17">
    <w:abstractNumId w:val="44"/>
  </w:num>
  <w:num w:numId="18">
    <w:abstractNumId w:val="3"/>
  </w:num>
  <w:num w:numId="19">
    <w:abstractNumId w:val="24"/>
  </w:num>
  <w:num w:numId="20">
    <w:abstractNumId w:val="43"/>
  </w:num>
  <w:num w:numId="21">
    <w:abstractNumId w:val="47"/>
  </w:num>
  <w:num w:numId="22">
    <w:abstractNumId w:val="20"/>
  </w:num>
  <w:num w:numId="23">
    <w:abstractNumId w:val="32"/>
  </w:num>
  <w:num w:numId="24">
    <w:abstractNumId w:val="1"/>
  </w:num>
  <w:num w:numId="25">
    <w:abstractNumId w:val="9"/>
  </w:num>
  <w:num w:numId="26">
    <w:abstractNumId w:val="18"/>
  </w:num>
  <w:num w:numId="27">
    <w:abstractNumId w:val="39"/>
  </w:num>
  <w:num w:numId="28">
    <w:abstractNumId w:val="40"/>
  </w:num>
  <w:num w:numId="29">
    <w:abstractNumId w:val="4"/>
  </w:num>
  <w:num w:numId="30">
    <w:abstractNumId w:val="19"/>
  </w:num>
  <w:num w:numId="31">
    <w:abstractNumId w:val="5"/>
  </w:num>
  <w:num w:numId="32">
    <w:abstractNumId w:val="12"/>
  </w:num>
  <w:num w:numId="33">
    <w:abstractNumId w:val="30"/>
  </w:num>
  <w:num w:numId="34">
    <w:abstractNumId w:val="10"/>
  </w:num>
  <w:num w:numId="35">
    <w:abstractNumId w:val="0"/>
  </w:num>
  <w:num w:numId="36">
    <w:abstractNumId w:val="15"/>
  </w:num>
  <w:num w:numId="37">
    <w:abstractNumId w:val="29"/>
  </w:num>
  <w:num w:numId="38">
    <w:abstractNumId w:val="14"/>
  </w:num>
  <w:num w:numId="39">
    <w:abstractNumId w:val="26"/>
  </w:num>
  <w:num w:numId="40">
    <w:abstractNumId w:val="11"/>
  </w:num>
  <w:num w:numId="41">
    <w:abstractNumId w:val="37"/>
  </w:num>
  <w:num w:numId="42">
    <w:abstractNumId w:val="42"/>
  </w:num>
  <w:num w:numId="43">
    <w:abstractNumId w:val="2"/>
  </w:num>
  <w:num w:numId="44">
    <w:abstractNumId w:val="38"/>
  </w:num>
  <w:num w:numId="45">
    <w:abstractNumId w:val="21"/>
  </w:num>
  <w:num w:numId="46">
    <w:abstractNumId w:val="7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13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B2"/>
    <w:rsid w:val="00045B0C"/>
    <w:rsid w:val="00070204"/>
    <w:rsid w:val="00086CB7"/>
    <w:rsid w:val="000975CD"/>
    <w:rsid w:val="000A0C73"/>
    <w:rsid w:val="000B0060"/>
    <w:rsid w:val="000B53B2"/>
    <w:rsid w:val="000B67E4"/>
    <w:rsid w:val="000F2652"/>
    <w:rsid w:val="001348B0"/>
    <w:rsid w:val="00173867"/>
    <w:rsid w:val="00176046"/>
    <w:rsid w:val="0019155D"/>
    <w:rsid w:val="001B774A"/>
    <w:rsid w:val="001C1620"/>
    <w:rsid w:val="001C4739"/>
    <w:rsid w:val="001C4A40"/>
    <w:rsid w:val="001D0A60"/>
    <w:rsid w:val="001D15A7"/>
    <w:rsid w:val="001F0E7E"/>
    <w:rsid w:val="001F77C6"/>
    <w:rsid w:val="002037D8"/>
    <w:rsid w:val="00272275"/>
    <w:rsid w:val="00275787"/>
    <w:rsid w:val="002B0C52"/>
    <w:rsid w:val="002F04D9"/>
    <w:rsid w:val="003A1D67"/>
    <w:rsid w:val="003B43F0"/>
    <w:rsid w:val="003C34F5"/>
    <w:rsid w:val="003E5D94"/>
    <w:rsid w:val="00427B3C"/>
    <w:rsid w:val="0046663A"/>
    <w:rsid w:val="0048172F"/>
    <w:rsid w:val="00481B2E"/>
    <w:rsid w:val="004C1BCE"/>
    <w:rsid w:val="00500C90"/>
    <w:rsid w:val="00510A39"/>
    <w:rsid w:val="00520C8D"/>
    <w:rsid w:val="0053511B"/>
    <w:rsid w:val="00555EDB"/>
    <w:rsid w:val="00566254"/>
    <w:rsid w:val="0058257B"/>
    <w:rsid w:val="00584D56"/>
    <w:rsid w:val="005A262E"/>
    <w:rsid w:val="005B5268"/>
    <w:rsid w:val="005E4F68"/>
    <w:rsid w:val="005F09EF"/>
    <w:rsid w:val="005F5DBD"/>
    <w:rsid w:val="00637550"/>
    <w:rsid w:val="00640C9E"/>
    <w:rsid w:val="00656327"/>
    <w:rsid w:val="00656B06"/>
    <w:rsid w:val="00665E02"/>
    <w:rsid w:val="006732EE"/>
    <w:rsid w:val="006824DE"/>
    <w:rsid w:val="00695FC8"/>
    <w:rsid w:val="006B03BF"/>
    <w:rsid w:val="006B69CA"/>
    <w:rsid w:val="006D0FC4"/>
    <w:rsid w:val="006D68D8"/>
    <w:rsid w:val="006E713C"/>
    <w:rsid w:val="00715447"/>
    <w:rsid w:val="00726765"/>
    <w:rsid w:val="00784980"/>
    <w:rsid w:val="00791BF0"/>
    <w:rsid w:val="007A4181"/>
    <w:rsid w:val="007C1744"/>
    <w:rsid w:val="007C3469"/>
    <w:rsid w:val="007D2A06"/>
    <w:rsid w:val="007F1D9C"/>
    <w:rsid w:val="008107FB"/>
    <w:rsid w:val="00816A7D"/>
    <w:rsid w:val="00821870"/>
    <w:rsid w:val="008339AB"/>
    <w:rsid w:val="008647DA"/>
    <w:rsid w:val="008813F4"/>
    <w:rsid w:val="008A28D6"/>
    <w:rsid w:val="008A3414"/>
    <w:rsid w:val="008B2BC7"/>
    <w:rsid w:val="008D535B"/>
    <w:rsid w:val="008E3EE9"/>
    <w:rsid w:val="008F7BD6"/>
    <w:rsid w:val="00905273"/>
    <w:rsid w:val="0091665B"/>
    <w:rsid w:val="00917D4E"/>
    <w:rsid w:val="00920F10"/>
    <w:rsid w:val="00943DD0"/>
    <w:rsid w:val="00953D27"/>
    <w:rsid w:val="00973607"/>
    <w:rsid w:val="00985E70"/>
    <w:rsid w:val="009B1B4F"/>
    <w:rsid w:val="009E0ED4"/>
    <w:rsid w:val="00A03620"/>
    <w:rsid w:val="00A3357E"/>
    <w:rsid w:val="00A622E2"/>
    <w:rsid w:val="00A754A6"/>
    <w:rsid w:val="00A87B77"/>
    <w:rsid w:val="00AC0C50"/>
    <w:rsid w:val="00AF3EBC"/>
    <w:rsid w:val="00B2266A"/>
    <w:rsid w:val="00B249C1"/>
    <w:rsid w:val="00B260CD"/>
    <w:rsid w:val="00B56840"/>
    <w:rsid w:val="00B66CB1"/>
    <w:rsid w:val="00BA30D8"/>
    <w:rsid w:val="00BA76D9"/>
    <w:rsid w:val="00BF487B"/>
    <w:rsid w:val="00C2005F"/>
    <w:rsid w:val="00C66C3F"/>
    <w:rsid w:val="00CB72C5"/>
    <w:rsid w:val="00CD2995"/>
    <w:rsid w:val="00CE4D82"/>
    <w:rsid w:val="00CF2BAA"/>
    <w:rsid w:val="00D0118C"/>
    <w:rsid w:val="00D43275"/>
    <w:rsid w:val="00D44209"/>
    <w:rsid w:val="00D56D41"/>
    <w:rsid w:val="00D77D51"/>
    <w:rsid w:val="00D84041"/>
    <w:rsid w:val="00DB5C0B"/>
    <w:rsid w:val="00DC5C30"/>
    <w:rsid w:val="00DE2116"/>
    <w:rsid w:val="00E121BF"/>
    <w:rsid w:val="00E27AC6"/>
    <w:rsid w:val="00E9482D"/>
    <w:rsid w:val="00EA1DC6"/>
    <w:rsid w:val="00EA42C2"/>
    <w:rsid w:val="00ED0CA3"/>
    <w:rsid w:val="00EF458D"/>
    <w:rsid w:val="00F050E3"/>
    <w:rsid w:val="00F43861"/>
    <w:rsid w:val="00F63914"/>
    <w:rsid w:val="00F87BEC"/>
    <w:rsid w:val="00FC356D"/>
    <w:rsid w:val="00FD2FBD"/>
    <w:rsid w:val="00FE27B0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FD490F"/>
  <w15:docId w15:val="{02759CFF-45C3-49EE-B761-D2BB6833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4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F639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639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639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91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639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914"/>
    <w:rPr>
      <w:sz w:val="24"/>
      <w:szCs w:val="24"/>
    </w:rPr>
  </w:style>
  <w:style w:type="paragraph" w:styleId="NormaleWeb">
    <w:name w:val="Normal (Web)"/>
    <w:basedOn w:val="Normale"/>
    <w:rsid w:val="008E3EE9"/>
    <w:pPr>
      <w:suppressAutoHyphens/>
      <w:spacing w:before="100" w:after="100"/>
    </w:pPr>
    <w:rPr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E3EE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3E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E3E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5B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Vavassori Francesca</dc:creator>
  <cp:lastModifiedBy>Chiara Barbarisi</cp:lastModifiedBy>
  <cp:revision>34</cp:revision>
  <cp:lastPrinted>2018-12-03T15:16:00Z</cp:lastPrinted>
  <dcterms:created xsi:type="dcterms:W3CDTF">2018-12-18T11:24:00Z</dcterms:created>
  <dcterms:modified xsi:type="dcterms:W3CDTF">2021-05-03T09:58:00Z</dcterms:modified>
</cp:coreProperties>
</file>